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F817C" w14:textId="77777777" w:rsidR="004D19EB" w:rsidRPr="00A212F7" w:rsidRDefault="004D19EB" w:rsidP="004D19EB">
      <w:pPr>
        <w:pStyle w:val="Standard"/>
        <w:spacing w:after="240"/>
        <w:jc w:val="center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 xml:space="preserve">INFORMACJA DOTYCZĄCA PRZETWARZANIA DANYCH OSOBOWYCH </w:t>
      </w:r>
    </w:p>
    <w:p w14:paraId="59871644" w14:textId="77777777" w:rsidR="004D19EB" w:rsidRDefault="004D19EB" w:rsidP="004D19EB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1EC07069" w14:textId="3F84824A" w:rsidR="004D19EB" w:rsidRPr="00A212F7" w:rsidRDefault="004D19EB" w:rsidP="004D19EB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zwane RODO), informujemy, że:</w:t>
      </w:r>
    </w:p>
    <w:p w14:paraId="57A52371" w14:textId="77777777" w:rsidR="004D19EB" w:rsidRPr="00A212F7" w:rsidRDefault="004D19EB" w:rsidP="004D19EB">
      <w:pPr>
        <w:pStyle w:val="Standard"/>
        <w:jc w:val="both"/>
        <w:rPr>
          <w:rFonts w:ascii="Times New Roman" w:hAnsi="Times New Roman" w:cs="Times New Roman"/>
        </w:rPr>
      </w:pPr>
    </w:p>
    <w:p w14:paraId="754D81D6" w14:textId="0D525F23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 xml:space="preserve">Administratorem Pani/Pana danych osobowych jest </w:t>
      </w:r>
      <w:r>
        <w:rPr>
          <w:rFonts w:ascii="Times New Roman" w:hAnsi="Times New Roman" w:cs="Times New Roman"/>
        </w:rPr>
        <w:t>Proboszcz Parafii Rzymskokatolickiej pw. Św. Michała Archanioła w Goleszowie</w:t>
      </w:r>
      <w:r w:rsidRPr="00A212F7">
        <w:rPr>
          <w:rFonts w:ascii="Times New Roman" w:hAnsi="Times New Roman" w:cs="Times New Roman"/>
        </w:rPr>
        <w:t xml:space="preserve">. Dane kontaktowe: 43-440 Goleszów, ul. </w:t>
      </w:r>
      <w:r>
        <w:rPr>
          <w:rFonts w:ascii="Times New Roman" w:hAnsi="Times New Roman" w:cs="Times New Roman"/>
        </w:rPr>
        <w:t>Wolności 8</w:t>
      </w:r>
      <w:r w:rsidRPr="00A212F7">
        <w:rPr>
          <w:rFonts w:ascii="Times New Roman" w:hAnsi="Times New Roman" w:cs="Times New Roman"/>
        </w:rPr>
        <w:t xml:space="preserve">, tel. </w:t>
      </w:r>
      <w:r>
        <w:rPr>
          <w:rFonts w:ascii="Times New Roman" w:hAnsi="Times New Roman" w:cs="Times New Roman"/>
        </w:rPr>
        <w:t>698 204 583</w:t>
      </w:r>
      <w:r w:rsidRPr="00A212F7">
        <w:rPr>
          <w:rFonts w:ascii="Times New Roman" w:hAnsi="Times New Roman" w:cs="Times New Roman"/>
        </w:rPr>
        <w:t xml:space="preserve">, e-mail: </w:t>
      </w:r>
      <w:r>
        <w:rPr>
          <w:rFonts w:ascii="Times New Roman" w:hAnsi="Times New Roman" w:cs="Times New Roman"/>
        </w:rPr>
        <w:t>zzachorek@op.pl</w:t>
      </w:r>
      <w:r>
        <w:rPr>
          <w:rFonts w:ascii="Times New Roman" w:hAnsi="Times New Roman" w:cs="Times New Roman"/>
        </w:rPr>
        <w:t>.</w:t>
      </w:r>
    </w:p>
    <w:p w14:paraId="397ADC23" w14:textId="4437693C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 xml:space="preserve">We wszelkich sprawach związanych z przetwarzaniem danych osobowych można kontaktować się z wyznaczonym Inspektorem Ochrony Danych pod adresem: </w:t>
      </w:r>
      <w:r>
        <w:rPr>
          <w:rFonts w:ascii="Times New Roman" w:hAnsi="Times New Roman" w:cs="Times New Roman"/>
        </w:rPr>
        <w:t>zzachorek@op.pl</w:t>
      </w:r>
    </w:p>
    <w:p w14:paraId="395C0C0C" w14:textId="77777777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Pani/Pana dane osobowe przetwarzane będą:</w:t>
      </w:r>
    </w:p>
    <w:p w14:paraId="1B470054" w14:textId="50D9F153" w:rsidR="004D19EB" w:rsidRPr="00A212F7" w:rsidRDefault="004D19EB" w:rsidP="004D19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w celu przyjęcia i rozpatrzenia oferty na podstawie art. 6 ust. 1 lit. c) RODO – wypełnienie obowiązku prawnego ciążącego na administratorze w związku z ustawą z dnia 11 września 2019 r. Prawo zamówień publicznych;</w:t>
      </w:r>
    </w:p>
    <w:p w14:paraId="0DE45370" w14:textId="77777777" w:rsidR="004D19EB" w:rsidRPr="00A212F7" w:rsidRDefault="004D19EB" w:rsidP="004D19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w celu zawarcia oraz realizacji umowy z wybranym oferentem, na podstawie art. 6 ust. 1 lit. b) RODO – przetwarzanie jest niezbędne do wykonania umowy, której stroną jest osoba, której dane dotyczą, lub do podjęcia działań na żądanie osoby, której dane dotyczą, przed zawarciem umowy;</w:t>
      </w:r>
    </w:p>
    <w:p w14:paraId="0B6196A7" w14:textId="77777777" w:rsidR="004D19EB" w:rsidRPr="00A212F7" w:rsidRDefault="004D19EB" w:rsidP="004D19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w celu prowadzenia dokumentacji księgowo-podatkowej na podstawie art. 6 ust. 1 lit. c) RODO – wypełnienie obowiązku prawnego ciążącego na administratorze;</w:t>
      </w:r>
    </w:p>
    <w:p w14:paraId="39DD4987" w14:textId="77777777" w:rsidR="004D19EB" w:rsidRPr="00A212F7" w:rsidRDefault="004D19EB" w:rsidP="004D19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w celu archiwizacji danych na podstawie art. 6 ust. 1 lit. c) RODO – wypełnienie obowiązku prawnego ciążącego na administratorze w związku z ustawą z dnia 14 lipca 1983 r. o narodowym zasobie archiwalnym i archiwach;</w:t>
      </w:r>
    </w:p>
    <w:p w14:paraId="795A971B" w14:textId="77777777" w:rsidR="004D19EB" w:rsidRPr="00A212F7" w:rsidRDefault="004D19EB" w:rsidP="004D19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w celu dochodzenia ewentualnych roszczeń lub obrony przed roszczeniami na podstawie art. 6 ust. 1 lit. c) RODO – wypełnienie obowiązku prawnego ciążącego na administratorze w związku z ustawą z dnia 23 kwietnia1964 r. Kodeks cywilny oraz z art. 42 ust. 5 ustawy z dnia 27 sierpnia 2009 r. o finansach publicznych.</w:t>
      </w:r>
    </w:p>
    <w:p w14:paraId="2363E98F" w14:textId="77777777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Pozyskane od Pani/Pana dane osobowe mogą zostać ujawnione innym podmiotom upoważnionym na podstawie przepisów prawa tj. organom/instytucjom właściwym w sprawie, a także podmiotom zewnętrznym działającym na zlecenie administratora danych, np. podmiotu świadczącego usługi IT w zakresie serwisowania i usuwania awarii w systemach informatycznych.</w:t>
      </w:r>
    </w:p>
    <w:p w14:paraId="4B03EB70" w14:textId="540BE2E7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eastAsia="SimSun" w:hAnsi="Times New Roman" w:cs="Times New Roman"/>
          <w:kern w:val="2"/>
        </w:rPr>
        <w:t>Dane osobowe przetwarzane są wyłącznie przez czas niezbędny do realizacji celu dla jakiego zostały zebrane oraz dochodzenia ewentualnych roszczeń mogących wyniknąć w ramach realizacji umowy, a także obowiązków wynikających z przepisów prawa.</w:t>
      </w:r>
    </w:p>
    <w:p w14:paraId="706C1561" w14:textId="77777777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Przysługuje Pani/Panu prawo do dostępu do swoich danych osobowych, prawo do sprostowania tych danych, prawo do usunięcia danych osobowych lub ograniczenia przetwarzania danych osobowych.</w:t>
      </w:r>
    </w:p>
    <w:p w14:paraId="7D7D2771" w14:textId="77777777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Jeżeli sądzi Pani/Pan, że przetwarzanie danych osobowych narusza przepisy RODO, przysługuje Pani/Panu prawo wniesienia skargi do organu nadzorczego, tj. Prezesa Urzędu Ochrony Danych Osobowych, z siedzibą przy ul. Stawki 2, 00-193 Warszawa (uodo.gov.pl).</w:t>
      </w:r>
    </w:p>
    <w:p w14:paraId="455F07F8" w14:textId="77777777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W zakresie, w jakim Pani/Pana dane są przetwarzane na podstawie wyrażonej zgody – przysługuje Pani/Panu prawo do wycofania tej zgody na przetwarzanie danych w dowolnym momencie, bez wpływu na zgodność z prawem przetwarzania, którego dokonano na podstawie Pani/Pana zgody przed jej wycofaniem.</w:t>
      </w:r>
    </w:p>
    <w:p w14:paraId="69C1A0EA" w14:textId="77777777" w:rsidR="004D19EB" w:rsidRPr="00A212F7" w:rsidRDefault="004D19EB" w:rsidP="004D19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lastRenderedPageBreak/>
        <w:t>Podanie przez Panią/Pana danych jest niezbędne do przyjęcia i rozpatrzenia oferty, a w przypadku wybranej oferty do zawarcia umów i ich realizacji. Podanie dodatkowych danych jest dobrowolne.</w:t>
      </w:r>
    </w:p>
    <w:p w14:paraId="44471975" w14:textId="77777777" w:rsidR="004D19EB" w:rsidRPr="00A212F7" w:rsidRDefault="004D19EB" w:rsidP="004D19EB">
      <w:pPr>
        <w:pStyle w:val="Standard"/>
        <w:rPr>
          <w:rFonts w:ascii="Times New Roman" w:hAnsi="Times New Roman" w:cs="Times New Roman"/>
        </w:rPr>
      </w:pPr>
    </w:p>
    <w:p w14:paraId="76A87F48" w14:textId="77777777" w:rsidR="004D19EB" w:rsidRPr="00A212F7" w:rsidRDefault="004D19EB" w:rsidP="004D19EB">
      <w:pPr>
        <w:pStyle w:val="Standard"/>
        <w:rPr>
          <w:rFonts w:ascii="Times New Roman" w:hAnsi="Times New Roman" w:cs="Times New Roman"/>
        </w:rPr>
      </w:pPr>
    </w:p>
    <w:p w14:paraId="3927EEEF" w14:textId="77777777" w:rsidR="004D19EB" w:rsidRPr="00A212F7" w:rsidRDefault="004D19EB" w:rsidP="004D19EB">
      <w:pPr>
        <w:pStyle w:val="Standard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Zapoznałam(em) się z informacją dotyczącą przetwarzania danych osobowych:</w:t>
      </w:r>
    </w:p>
    <w:p w14:paraId="4C061161" w14:textId="77777777" w:rsidR="004D19EB" w:rsidRDefault="004D19EB" w:rsidP="004D19EB">
      <w:pPr>
        <w:pStyle w:val="Standard"/>
        <w:rPr>
          <w:rFonts w:ascii="Times New Roman" w:hAnsi="Times New Roman" w:cs="Times New Roman"/>
        </w:rPr>
      </w:pPr>
    </w:p>
    <w:p w14:paraId="1FD585D0" w14:textId="77777777" w:rsidR="004D19EB" w:rsidRPr="00A212F7" w:rsidRDefault="004D19EB" w:rsidP="004D19EB">
      <w:pPr>
        <w:pStyle w:val="Standard"/>
        <w:rPr>
          <w:rFonts w:ascii="Times New Roman" w:hAnsi="Times New Roman" w:cs="Times New Roman"/>
        </w:rPr>
      </w:pPr>
    </w:p>
    <w:p w14:paraId="5D7B52A7" w14:textId="77777777" w:rsidR="004D19EB" w:rsidRPr="00A212F7" w:rsidRDefault="004D19EB" w:rsidP="004D19EB">
      <w:pPr>
        <w:pStyle w:val="Standard"/>
        <w:jc w:val="right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>....................................................................</w:t>
      </w:r>
    </w:p>
    <w:p w14:paraId="5F1EC58E" w14:textId="77777777" w:rsidR="004D19EB" w:rsidRPr="00A212F7" w:rsidRDefault="004D19EB" w:rsidP="004D19EB">
      <w:pPr>
        <w:pStyle w:val="Standard"/>
        <w:ind w:left="6381" w:firstLine="709"/>
        <w:rPr>
          <w:rFonts w:ascii="Times New Roman" w:hAnsi="Times New Roman" w:cs="Times New Roman"/>
        </w:rPr>
      </w:pPr>
      <w:r w:rsidRPr="00A212F7">
        <w:rPr>
          <w:rFonts w:ascii="Times New Roman" w:hAnsi="Times New Roman" w:cs="Times New Roman"/>
        </w:rPr>
        <w:t xml:space="preserve">        Data i podpis</w:t>
      </w:r>
    </w:p>
    <w:p w14:paraId="7DE33FC3" w14:textId="61935793" w:rsidR="004D19EB" w:rsidRDefault="004D19EB" w:rsidP="004D19EB">
      <w:pPr>
        <w:pStyle w:val="Akapitzlist"/>
      </w:pPr>
    </w:p>
    <w:sectPr w:rsidR="004D19EB" w:rsidSect="004D19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E650D"/>
    <w:multiLevelType w:val="hybridMultilevel"/>
    <w:tmpl w:val="58E4A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16F49"/>
    <w:multiLevelType w:val="hybridMultilevel"/>
    <w:tmpl w:val="A0B6D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4051FF"/>
    <w:multiLevelType w:val="hybridMultilevel"/>
    <w:tmpl w:val="BC688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78344">
    <w:abstractNumId w:val="0"/>
  </w:num>
  <w:num w:numId="2" w16cid:durableId="718162788">
    <w:abstractNumId w:val="1"/>
  </w:num>
  <w:num w:numId="3" w16cid:durableId="434521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1C"/>
    <w:rsid w:val="000B251C"/>
    <w:rsid w:val="004027E3"/>
    <w:rsid w:val="004D19EB"/>
    <w:rsid w:val="00E7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AF90"/>
  <w15:chartTrackingRefBased/>
  <w15:docId w15:val="{78C7D872-F502-46E6-9EAC-E38D045B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2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2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2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2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2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2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2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25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25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25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25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25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25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2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2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25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25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25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2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25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251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D19E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3157</Characters>
  <Application>Microsoft Office Word</Application>
  <DocSecurity>0</DocSecurity>
  <Lines>26</Lines>
  <Paragraphs>7</Paragraphs>
  <ScaleCrop>false</ScaleCrop>
  <Company>Gmina Goleszow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Gruszczyk</dc:creator>
  <cp:keywords/>
  <dc:description/>
  <cp:lastModifiedBy>Magdalena Gruszczyk</cp:lastModifiedBy>
  <cp:revision>2</cp:revision>
  <dcterms:created xsi:type="dcterms:W3CDTF">2024-04-23T10:02:00Z</dcterms:created>
  <dcterms:modified xsi:type="dcterms:W3CDTF">2024-04-23T10:11:00Z</dcterms:modified>
</cp:coreProperties>
</file>